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08" w:rsidRPr="00A148BF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48BF">
        <w:rPr>
          <w:rFonts w:ascii="Times New Roman" w:hAnsi="Times New Roman" w:cs="Times New Roman"/>
          <w:sz w:val="32"/>
          <w:szCs w:val="32"/>
        </w:rPr>
        <w:t>Формализованные п</w:t>
      </w:r>
      <w:r w:rsidR="00D01D83" w:rsidRPr="00A148BF">
        <w:rPr>
          <w:rFonts w:ascii="Times New Roman" w:hAnsi="Times New Roman" w:cs="Times New Roman"/>
          <w:sz w:val="32"/>
          <w:szCs w:val="32"/>
        </w:rPr>
        <w:t xml:space="preserve">оказатели и критерии </w:t>
      </w:r>
      <w:r w:rsidRPr="00A148BF">
        <w:rPr>
          <w:rFonts w:ascii="Times New Roman" w:hAnsi="Times New Roman" w:cs="Times New Roman"/>
          <w:sz w:val="32"/>
          <w:szCs w:val="32"/>
        </w:rPr>
        <w:t xml:space="preserve">эффективности работы, </w:t>
      </w:r>
    </w:p>
    <w:p w:rsidR="00671A08" w:rsidRPr="00A148BF" w:rsidRDefault="00CA5C79" w:rsidP="00D01D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48BF">
        <w:rPr>
          <w:rFonts w:ascii="Times New Roman" w:hAnsi="Times New Roman" w:cs="Times New Roman"/>
          <w:sz w:val="32"/>
          <w:szCs w:val="32"/>
        </w:rPr>
        <w:t>измеряемые</w:t>
      </w:r>
      <w:proofErr w:type="gramEnd"/>
      <w:r w:rsidRPr="00A148BF">
        <w:rPr>
          <w:rFonts w:ascii="Times New Roman" w:hAnsi="Times New Roman" w:cs="Times New Roman"/>
          <w:sz w:val="32"/>
          <w:szCs w:val="32"/>
        </w:rPr>
        <w:t xml:space="preserve"> качественными и количественными показателями для </w:t>
      </w:r>
      <w:r w:rsidR="0078242B" w:rsidRPr="00A148BF">
        <w:rPr>
          <w:rFonts w:ascii="Times New Roman" w:hAnsi="Times New Roman" w:cs="Times New Roman"/>
          <w:sz w:val="32"/>
          <w:szCs w:val="32"/>
        </w:rPr>
        <w:t>доцента</w:t>
      </w:r>
      <w:r w:rsidR="00671A08" w:rsidRPr="00A148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D83" w:rsidRPr="00671A08" w:rsidRDefault="0074343E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A08">
        <w:rPr>
          <w:rFonts w:ascii="Times New Roman" w:hAnsi="Times New Roman" w:cs="Times New Roman"/>
          <w:b/>
          <w:sz w:val="32"/>
          <w:szCs w:val="32"/>
        </w:rPr>
        <w:t>за отчетный период</w:t>
      </w:r>
    </w:p>
    <w:p w:rsidR="00671A08" w:rsidRPr="00671A08" w:rsidRDefault="00671A08" w:rsidP="00D0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33BAC" w:rsidRPr="00671A08" w:rsidRDefault="00A33BAC" w:rsidP="00671A08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A08">
        <w:rPr>
          <w:rFonts w:ascii="Times New Roman" w:hAnsi="Times New Roman" w:cs="Times New Roman"/>
          <w:b/>
          <w:sz w:val="28"/>
          <w:szCs w:val="24"/>
        </w:rPr>
        <w:t>Учебная и методическая работа</w:t>
      </w:r>
    </w:p>
    <w:p w:rsidR="005D4299" w:rsidRPr="00257162" w:rsidRDefault="005D4299" w:rsidP="00A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3199"/>
        <w:gridCol w:w="1864"/>
        <w:gridCol w:w="2320"/>
        <w:gridCol w:w="7042"/>
      </w:tblGrid>
      <w:tr w:rsidR="00A148BF" w:rsidRPr="008260D8" w:rsidTr="00A148BF">
        <w:trPr>
          <w:trHeight w:val="842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8BF" w:rsidRPr="008260D8" w:rsidRDefault="00A148BF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:rsidR="00A148BF" w:rsidRPr="008260D8" w:rsidRDefault="00A148BF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60D8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  <w:tc>
          <w:tcPr>
            <w:tcW w:w="804" w:type="pct"/>
            <w:tcBorders>
              <w:top w:val="single" w:sz="12" w:space="0" w:color="auto"/>
            </w:tcBorders>
            <w:vAlign w:val="center"/>
          </w:tcPr>
          <w:p w:rsidR="00A148BF" w:rsidRPr="008260D8" w:rsidRDefault="00A148BF" w:rsidP="0082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441" w:type="pct"/>
            <w:tcBorders>
              <w:top w:val="single" w:sz="12" w:space="0" w:color="auto"/>
            </w:tcBorders>
            <w:vAlign w:val="center"/>
          </w:tcPr>
          <w:p w:rsidR="00A148BF" w:rsidRDefault="00A148BF" w:rsidP="00A148BF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 по увеличению показателя</w:t>
            </w:r>
          </w:p>
          <w:p w:rsidR="00A148BF" w:rsidRPr="00A148BF" w:rsidRDefault="00A148BF" w:rsidP="00A148BF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8BF">
              <w:rPr>
                <w:rFonts w:ascii="Times New Roman" w:hAnsi="Times New Roman" w:cs="Times New Roman"/>
                <w:sz w:val="28"/>
                <w:szCs w:val="28"/>
              </w:rPr>
              <w:t>(с указанием срока исполнения)</w:t>
            </w:r>
          </w:p>
        </w:tc>
      </w:tr>
      <w:tr w:rsidR="00A148BF" w:rsidRPr="008260D8" w:rsidTr="00A148BF">
        <w:trPr>
          <w:trHeight w:val="1469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48BF" w:rsidRPr="008260D8" w:rsidRDefault="00A148BF" w:rsidP="00D6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1. Учебная нагрузка,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издание УМКД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BF" w:rsidRPr="008260D8" w:rsidRDefault="00A148BF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8260D8" w:rsidRDefault="00A148BF" w:rsidP="00DB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8260D8" w:rsidRDefault="00A148BF" w:rsidP="00DB0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8260D8" w:rsidTr="00A148BF">
        <w:trPr>
          <w:trHeight w:val="584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</w:tcBorders>
          </w:tcPr>
          <w:p w:rsidR="00A148BF" w:rsidRPr="008260D8" w:rsidRDefault="00A148BF" w:rsidP="000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учебников (всего)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учебных пособий (объем не менее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:rsidR="00A148BF" w:rsidRPr="008260D8" w:rsidRDefault="00A148BF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48BF" w:rsidRPr="008260D8" w:rsidRDefault="00A148BF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12" w:space="0" w:color="auto"/>
            </w:tcBorders>
          </w:tcPr>
          <w:p w:rsidR="00A148BF" w:rsidRPr="008260D8" w:rsidRDefault="00A148BF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pct"/>
            <w:tcBorders>
              <w:top w:val="single" w:sz="12" w:space="0" w:color="auto"/>
            </w:tcBorders>
          </w:tcPr>
          <w:p w:rsidR="00A148BF" w:rsidRPr="008260D8" w:rsidRDefault="00A148BF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8260D8" w:rsidTr="00A148BF">
        <w:trPr>
          <w:trHeight w:val="1950"/>
        </w:trPr>
        <w:tc>
          <w:tcPr>
            <w:tcW w:w="1109" w:type="pct"/>
            <w:tcBorders>
              <w:top w:val="single" w:sz="12" w:space="0" w:color="auto"/>
              <w:left w:val="single" w:sz="12" w:space="0" w:color="auto"/>
            </w:tcBorders>
          </w:tcPr>
          <w:p w:rsidR="00A148BF" w:rsidRPr="008260D8" w:rsidRDefault="00A148BF" w:rsidP="0001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60D8">
              <w:rPr>
                <w:rFonts w:ascii="Times New Roman" w:hAnsi="Times New Roman" w:cs="Times New Roman"/>
                <w:sz w:val="28"/>
                <w:szCs w:val="28"/>
              </w:rPr>
              <w:t xml:space="preserve">. Издание учебно-методического пособия, рекомендации в печатном и/или электронном виде (курс лекций и/или практикум), шт. всего  </w:t>
            </w:r>
          </w:p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:rsidR="00A148BF" w:rsidRPr="008260D8" w:rsidRDefault="00A148BF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каждой читаемой дисциплине</w:t>
            </w:r>
          </w:p>
        </w:tc>
        <w:tc>
          <w:tcPr>
            <w:tcW w:w="804" w:type="pct"/>
            <w:tcBorders>
              <w:top w:val="single" w:sz="12" w:space="0" w:color="auto"/>
            </w:tcBorders>
          </w:tcPr>
          <w:p w:rsidR="00A148BF" w:rsidRPr="008260D8" w:rsidRDefault="00A148BF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pct"/>
            <w:tcBorders>
              <w:top w:val="single" w:sz="12" w:space="0" w:color="auto"/>
            </w:tcBorders>
          </w:tcPr>
          <w:p w:rsidR="00A148BF" w:rsidRPr="008260D8" w:rsidRDefault="00A148BF" w:rsidP="0082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E79" w:rsidRPr="00257162" w:rsidRDefault="00970E79" w:rsidP="007B58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C9E" w:rsidRPr="00671A08" w:rsidRDefault="00123C9E" w:rsidP="00671A08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1A08">
        <w:rPr>
          <w:rFonts w:ascii="Times New Roman" w:hAnsi="Times New Roman" w:cs="Times New Roman"/>
          <w:b/>
          <w:sz w:val="28"/>
          <w:szCs w:val="24"/>
        </w:rPr>
        <w:t>Научно-исследовательская работа</w:t>
      </w:r>
    </w:p>
    <w:p w:rsidR="00123C9E" w:rsidRPr="00257162" w:rsidRDefault="00123C9E" w:rsidP="0012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3229"/>
        <w:gridCol w:w="1842"/>
        <w:gridCol w:w="2410"/>
        <w:gridCol w:w="6944"/>
      </w:tblGrid>
      <w:tr w:rsidR="00A148BF" w:rsidRPr="00F8506C" w:rsidTr="00A148BF">
        <w:tc>
          <w:tcPr>
            <w:tcW w:w="11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8BF" w:rsidRPr="008260D8" w:rsidRDefault="00A148BF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A148BF" w:rsidRPr="008260D8" w:rsidRDefault="00A148BF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60D8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vAlign w:val="center"/>
          </w:tcPr>
          <w:p w:rsidR="00A148BF" w:rsidRPr="008260D8" w:rsidRDefault="00A148BF" w:rsidP="003D0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выполнение</w:t>
            </w:r>
          </w:p>
        </w:tc>
        <w:tc>
          <w:tcPr>
            <w:tcW w:w="2407" w:type="pct"/>
            <w:tcBorders>
              <w:bottom w:val="single" w:sz="12" w:space="0" w:color="auto"/>
            </w:tcBorders>
            <w:vAlign w:val="center"/>
          </w:tcPr>
          <w:p w:rsidR="00A148BF" w:rsidRDefault="00A148BF" w:rsidP="00A148BF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мер по увеличению показателя</w:t>
            </w:r>
          </w:p>
          <w:p w:rsidR="00A148BF" w:rsidRDefault="00A148BF" w:rsidP="00A148BF">
            <w:pPr>
              <w:tabs>
                <w:tab w:val="left" w:pos="4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BF">
              <w:rPr>
                <w:rFonts w:ascii="Times New Roman" w:hAnsi="Times New Roman" w:cs="Times New Roman"/>
                <w:sz w:val="28"/>
                <w:szCs w:val="28"/>
              </w:rPr>
              <w:t>(с указанием срока исполнения)</w:t>
            </w:r>
          </w:p>
        </w:tc>
      </w:tr>
      <w:tr w:rsidR="00A148BF" w:rsidRPr="00F8506C" w:rsidTr="00A148BF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48BF" w:rsidRPr="00F8506C" w:rsidRDefault="00A148BF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научных публикаций (всего), </w:t>
            </w:r>
          </w:p>
        </w:tc>
        <w:tc>
          <w:tcPr>
            <w:tcW w:w="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BF" w:rsidRPr="00F8506C" w:rsidRDefault="00A148BF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48BF" w:rsidRPr="00F8506C" w:rsidRDefault="00A148BF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F8506C" w:rsidRDefault="00A148BF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F8506C" w:rsidTr="00A148BF"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</w:tcPr>
          <w:p w:rsidR="00A148BF" w:rsidRPr="00F8506C" w:rsidRDefault="00A148BF" w:rsidP="0024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монографий, (в том числе 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коллективных), всего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vAlign w:val="center"/>
          </w:tcPr>
          <w:p w:rsidR="00A148BF" w:rsidRPr="00F8506C" w:rsidRDefault="00A148BF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vAlign w:val="center"/>
          </w:tcPr>
          <w:p w:rsidR="00A148BF" w:rsidRPr="00F8506C" w:rsidRDefault="00A148BF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12" w:space="0" w:color="auto"/>
            </w:tcBorders>
          </w:tcPr>
          <w:p w:rsidR="00A148BF" w:rsidRPr="00F8506C" w:rsidRDefault="00A148BF" w:rsidP="00F8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F8506C" w:rsidTr="00A148BF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48BF" w:rsidRPr="00F8506C" w:rsidRDefault="00A148BF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Индекс </w:t>
            </w:r>
            <w:proofErr w:type="spell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638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F8506C" w:rsidRDefault="00A148BF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F8506C" w:rsidTr="00A148BF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48BF" w:rsidRPr="00F8506C" w:rsidRDefault="00A148BF" w:rsidP="0012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 Привлечение финансовых средств от научно-исследовательской деятельности, консультационных и методических услуг, курсов повышения квалификации</w:t>
            </w:r>
            <w:proofErr w:type="gram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F8506C" w:rsidRDefault="00C367C8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148BF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</w:p>
        </w:tc>
        <w:tc>
          <w:tcPr>
            <w:tcW w:w="835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12" w:space="0" w:color="auto"/>
              <w:bottom w:val="single" w:sz="12" w:space="0" w:color="auto"/>
            </w:tcBorders>
          </w:tcPr>
          <w:p w:rsidR="00A148BF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F8506C" w:rsidTr="00A148BF"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студентов для участия в конференциях, научных олимпиадах (при наличии опубликованных статей, грамот, дипломов), всего </w:t>
            </w:r>
          </w:p>
        </w:tc>
        <w:tc>
          <w:tcPr>
            <w:tcW w:w="638" w:type="pct"/>
            <w:tcBorders>
              <w:top w:val="single" w:sz="12" w:space="0" w:color="auto"/>
            </w:tcBorders>
          </w:tcPr>
          <w:p w:rsidR="00A148BF" w:rsidRPr="00F8506C" w:rsidRDefault="00A148BF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pct"/>
            <w:tcBorders>
              <w:top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BF" w:rsidRPr="00F8506C" w:rsidTr="00A148BF">
        <w:tc>
          <w:tcPr>
            <w:tcW w:w="1119" w:type="pct"/>
            <w:tcBorders>
              <w:top w:val="single" w:sz="12" w:space="0" w:color="auto"/>
              <w:left w:val="single" w:sz="12" w:space="0" w:color="auto"/>
            </w:tcBorders>
          </w:tcPr>
          <w:p w:rsidR="00A148BF" w:rsidRPr="00F8506C" w:rsidRDefault="00A148BF" w:rsidP="00A1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5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638" w:type="pct"/>
            <w:tcBorders>
              <w:top w:val="single" w:sz="12" w:space="0" w:color="auto"/>
            </w:tcBorders>
          </w:tcPr>
          <w:p w:rsidR="00A148BF" w:rsidRPr="00F8506C" w:rsidRDefault="00A148BF" w:rsidP="002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pct"/>
            <w:tcBorders>
              <w:top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12" w:space="0" w:color="auto"/>
            </w:tcBorders>
          </w:tcPr>
          <w:p w:rsidR="00A148BF" w:rsidRPr="00F8506C" w:rsidRDefault="00A148BF" w:rsidP="001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E38" w:rsidRPr="00257162" w:rsidRDefault="00DD4E38" w:rsidP="002E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79" w:rsidRPr="00257162" w:rsidRDefault="00970E79" w:rsidP="00A148BF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sectPr w:rsidR="00970E79" w:rsidRPr="00257162" w:rsidSect="00822C2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01B"/>
    <w:multiLevelType w:val="hybridMultilevel"/>
    <w:tmpl w:val="71A0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0B0E"/>
    <w:multiLevelType w:val="hybridMultilevel"/>
    <w:tmpl w:val="4432B6A6"/>
    <w:lvl w:ilvl="0" w:tplc="717AF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40D"/>
    <w:multiLevelType w:val="hybridMultilevel"/>
    <w:tmpl w:val="86EC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3A0"/>
    <w:multiLevelType w:val="multilevel"/>
    <w:tmpl w:val="D1C28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127A37"/>
    <w:multiLevelType w:val="multilevel"/>
    <w:tmpl w:val="D1C28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B40EF"/>
    <w:multiLevelType w:val="hybridMultilevel"/>
    <w:tmpl w:val="994E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1744"/>
    <w:multiLevelType w:val="hybridMultilevel"/>
    <w:tmpl w:val="714CD858"/>
    <w:lvl w:ilvl="0" w:tplc="B8FA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494F"/>
    <w:multiLevelType w:val="hybridMultilevel"/>
    <w:tmpl w:val="9DB23B8A"/>
    <w:lvl w:ilvl="0" w:tplc="89560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42296"/>
    <w:multiLevelType w:val="hybridMultilevel"/>
    <w:tmpl w:val="714CD858"/>
    <w:lvl w:ilvl="0" w:tplc="B8FA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E"/>
    <w:rsid w:val="00011EA9"/>
    <w:rsid w:val="00024083"/>
    <w:rsid w:val="00043AF6"/>
    <w:rsid w:val="00067A41"/>
    <w:rsid w:val="001024A2"/>
    <w:rsid w:val="00106028"/>
    <w:rsid w:val="00111EF5"/>
    <w:rsid w:val="00117426"/>
    <w:rsid w:val="00123C9E"/>
    <w:rsid w:val="00145EC1"/>
    <w:rsid w:val="001618A3"/>
    <w:rsid w:val="001C11F2"/>
    <w:rsid w:val="001C646A"/>
    <w:rsid w:val="001F1F52"/>
    <w:rsid w:val="002464E3"/>
    <w:rsid w:val="00257162"/>
    <w:rsid w:val="002E616C"/>
    <w:rsid w:val="00322AEA"/>
    <w:rsid w:val="00335D59"/>
    <w:rsid w:val="0035496D"/>
    <w:rsid w:val="00362AA1"/>
    <w:rsid w:val="00390B57"/>
    <w:rsid w:val="0039740B"/>
    <w:rsid w:val="003A1AAF"/>
    <w:rsid w:val="0043782F"/>
    <w:rsid w:val="004528FA"/>
    <w:rsid w:val="00471FCB"/>
    <w:rsid w:val="004E3622"/>
    <w:rsid w:val="00534ABB"/>
    <w:rsid w:val="00543D2F"/>
    <w:rsid w:val="00572749"/>
    <w:rsid w:val="005831A6"/>
    <w:rsid w:val="005C77DE"/>
    <w:rsid w:val="005D4299"/>
    <w:rsid w:val="005D5243"/>
    <w:rsid w:val="005F3AFE"/>
    <w:rsid w:val="00606AB4"/>
    <w:rsid w:val="00614257"/>
    <w:rsid w:val="0063062D"/>
    <w:rsid w:val="00643E81"/>
    <w:rsid w:val="00653432"/>
    <w:rsid w:val="006578A1"/>
    <w:rsid w:val="00671A08"/>
    <w:rsid w:val="006C6E28"/>
    <w:rsid w:val="0073044B"/>
    <w:rsid w:val="0074343E"/>
    <w:rsid w:val="00767A90"/>
    <w:rsid w:val="0078242B"/>
    <w:rsid w:val="007B587B"/>
    <w:rsid w:val="007E0BB1"/>
    <w:rsid w:val="007E44A7"/>
    <w:rsid w:val="00813BC7"/>
    <w:rsid w:val="00822C2D"/>
    <w:rsid w:val="008260D8"/>
    <w:rsid w:val="008565E5"/>
    <w:rsid w:val="00867B9E"/>
    <w:rsid w:val="008A0D91"/>
    <w:rsid w:val="008D5214"/>
    <w:rsid w:val="00961B25"/>
    <w:rsid w:val="00970E79"/>
    <w:rsid w:val="009B76D8"/>
    <w:rsid w:val="009C6F66"/>
    <w:rsid w:val="009D7321"/>
    <w:rsid w:val="00A024CA"/>
    <w:rsid w:val="00A148BF"/>
    <w:rsid w:val="00A15855"/>
    <w:rsid w:val="00A33BAC"/>
    <w:rsid w:val="00A3442F"/>
    <w:rsid w:val="00A37429"/>
    <w:rsid w:val="00AA2AA6"/>
    <w:rsid w:val="00AA7A2A"/>
    <w:rsid w:val="00AB7579"/>
    <w:rsid w:val="00B177C2"/>
    <w:rsid w:val="00B45D99"/>
    <w:rsid w:val="00B65CFC"/>
    <w:rsid w:val="00B83C1B"/>
    <w:rsid w:val="00BA0DF5"/>
    <w:rsid w:val="00C01094"/>
    <w:rsid w:val="00C32E64"/>
    <w:rsid w:val="00C367C8"/>
    <w:rsid w:val="00C639FF"/>
    <w:rsid w:val="00C9353A"/>
    <w:rsid w:val="00CA5C79"/>
    <w:rsid w:val="00CE4EAF"/>
    <w:rsid w:val="00CE5BFA"/>
    <w:rsid w:val="00D01D83"/>
    <w:rsid w:val="00D02B76"/>
    <w:rsid w:val="00D06FE8"/>
    <w:rsid w:val="00D07F4D"/>
    <w:rsid w:val="00D10FF5"/>
    <w:rsid w:val="00D340E2"/>
    <w:rsid w:val="00D54074"/>
    <w:rsid w:val="00D66B72"/>
    <w:rsid w:val="00D70FF0"/>
    <w:rsid w:val="00D93DA2"/>
    <w:rsid w:val="00DA1CA6"/>
    <w:rsid w:val="00DB08E6"/>
    <w:rsid w:val="00DD267D"/>
    <w:rsid w:val="00DD4E38"/>
    <w:rsid w:val="00E00C5B"/>
    <w:rsid w:val="00E01F70"/>
    <w:rsid w:val="00EC5A86"/>
    <w:rsid w:val="00ED1E25"/>
    <w:rsid w:val="00F467FB"/>
    <w:rsid w:val="00F60CEF"/>
    <w:rsid w:val="00F8506C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DC7E-2AE3-4DD1-8509-E9214DDE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Уральская ГСХА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Уч.Секрет.</dc:creator>
  <cp:keywords/>
  <dc:description/>
  <cp:lastModifiedBy>Уч.Секрет.</cp:lastModifiedBy>
  <cp:revision>4</cp:revision>
  <cp:lastPrinted>2015-06-30T06:47:00Z</cp:lastPrinted>
  <dcterms:created xsi:type="dcterms:W3CDTF">2015-06-30T06:54:00Z</dcterms:created>
  <dcterms:modified xsi:type="dcterms:W3CDTF">2015-06-30T13:16:00Z</dcterms:modified>
</cp:coreProperties>
</file>